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D105B" w:rsidRDefault="00A5691E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0448E3E4" wp14:editId="7B5B4305">
            <wp:extent cx="6471285" cy="9144000"/>
            <wp:effectExtent l="0" t="0" r="0" b="0"/>
            <wp:docPr id="1" name="Рисунок 1" descr="D:\Users7\БелиноваНВ\Desktop\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8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429F3">
        <w:br w:type="page"/>
      </w:r>
    </w:p>
    <w:p w:rsidR="003D105B" w:rsidRPr="00E429F3" w:rsidRDefault="00A5691E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7E31D03E" wp14:editId="580EC778">
            <wp:extent cx="6471285" cy="9144000"/>
            <wp:effectExtent l="0" t="0" r="0" b="0"/>
            <wp:docPr id="3" name="Рисунок 3" descr="D:\Users7\БелиноваНВ\Desktop\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8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429F3" w:rsidRPr="00E429F3">
        <w:br w:type="page"/>
      </w:r>
      <w:r>
        <w:rPr>
          <w:noProof/>
        </w:rPr>
        <w:lastRenderedPageBreak/>
        <w:drawing>
          <wp:inline distT="0" distB="0" distL="0" distR="0" wp14:anchorId="6B1482BC" wp14:editId="0CE86381">
            <wp:extent cx="6471285" cy="9144000"/>
            <wp:effectExtent l="0" t="0" r="0" b="0"/>
            <wp:docPr id="2" name="Рисунок 2" descr="D:\Users7\БелиноваНВ\Desktop\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8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105B" w:rsidRDefault="00E429F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477"/>
        <w:gridCol w:w="1499"/>
        <w:gridCol w:w="1751"/>
        <w:gridCol w:w="4783"/>
        <w:gridCol w:w="984"/>
      </w:tblGrid>
      <w:tr w:rsidR="003D105B" w:rsidTr="00DF6D69">
        <w:trPr>
          <w:trHeight w:hRule="exact" w:val="416"/>
        </w:trPr>
        <w:tc>
          <w:tcPr>
            <w:tcW w:w="450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4783" w:type="dxa"/>
          </w:tcPr>
          <w:p w:rsidR="003D105B" w:rsidRDefault="003D105B"/>
        </w:tc>
        <w:tc>
          <w:tcPr>
            <w:tcW w:w="984" w:type="dxa"/>
            <w:shd w:val="clear" w:color="C0C0C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3D105B" w:rsidRPr="00A5691E" w:rsidTr="00DF6D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3D105B" w:rsidRPr="00A5691E" w:rsidTr="00DF6D69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Целями освоения дисциплины «Детская практическая психология» являются осмысление будущим педагогом- практиком назначения и специфики службы практической психологии образования как отрасли прикладной психологии; расширение и углубление знаний студентов по вопросам организации профилактической, консультативной, диагностической и коррекционно-развивающей работы психолога с детьми дошкольного возраста, а также персоналом детского образовательного учреждения, родителями.</w:t>
            </w:r>
          </w:p>
        </w:tc>
      </w:tr>
      <w:tr w:rsidR="003D105B" w:rsidTr="00DF6D6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DF6D69" w:rsidRPr="00A823C2" w:rsidTr="00DF6D69">
        <w:trPr>
          <w:trHeight w:hRule="exact" w:val="56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A823C2" w:rsidRDefault="00DF6D69" w:rsidP="00FB30C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A823C2" w:rsidRDefault="00DF6D69" w:rsidP="00FB30C6">
            <w:pPr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A823C2">
              <w:rPr>
                <w:rFonts w:ascii="Times New Roman" w:hAnsi="Times New Roman" w:cs="Times New Roman"/>
                <w:sz w:val="19"/>
                <w:szCs w:val="19"/>
              </w:rPr>
              <w:t>проанализировать современное состояние  психологической службы образования с учетом возможных перспектив ее развития;</w:t>
            </w:r>
          </w:p>
          <w:p w:rsidR="00DF6D69" w:rsidRPr="00A823C2" w:rsidRDefault="00DF6D69" w:rsidP="00FB30C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</w:tr>
      <w:tr w:rsidR="00DF6D69" w:rsidRPr="00A823C2" w:rsidTr="00DF6D69">
        <w:trPr>
          <w:trHeight w:hRule="exact" w:val="56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FB30C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1.2.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A823C2" w:rsidRDefault="00DF6D69" w:rsidP="00FB30C6">
            <w:pPr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A823C2">
              <w:rPr>
                <w:rFonts w:ascii="Times New Roman" w:hAnsi="Times New Roman" w:cs="Times New Roman"/>
                <w:sz w:val="19"/>
                <w:szCs w:val="19"/>
              </w:rPr>
              <w:t>дать знания о специфике предмета детской практической психологии, целях, задачах и принципах организации психолого-педагогической помощи детям;</w:t>
            </w:r>
          </w:p>
          <w:p w:rsidR="00DF6D69" w:rsidRPr="00A823C2" w:rsidRDefault="00DF6D69" w:rsidP="00FB30C6">
            <w:pPr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  <w:tr w:rsidR="00DF6D69" w:rsidRPr="00A823C2" w:rsidTr="00DF6D69">
        <w:trPr>
          <w:trHeight w:hRule="exact" w:val="56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FB30C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1.3.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A823C2" w:rsidRDefault="00DF6D69" w:rsidP="00FB30C6">
            <w:pPr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A823C2">
              <w:rPr>
                <w:rFonts w:ascii="Times New Roman" w:hAnsi="Times New Roman" w:cs="Times New Roman"/>
                <w:sz w:val="19"/>
                <w:szCs w:val="19"/>
              </w:rPr>
              <w:t>дать представление о  различных направлениях деятельности практического психолога в детском образовательном учреждении с учетом возрастных особенносте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й различных периодов детства.</w:t>
            </w:r>
          </w:p>
          <w:p w:rsidR="00DF6D69" w:rsidRPr="00A823C2" w:rsidRDefault="00DF6D69" w:rsidP="00FB30C6">
            <w:pPr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  <w:tr w:rsidR="003D105B" w:rsidTr="00DF6D69">
        <w:trPr>
          <w:trHeight w:hRule="exact" w:val="277"/>
        </w:trPr>
        <w:tc>
          <w:tcPr>
            <w:tcW w:w="780" w:type="dxa"/>
          </w:tcPr>
          <w:p w:rsidR="003D105B" w:rsidRDefault="003D105B"/>
        </w:tc>
        <w:tc>
          <w:tcPr>
            <w:tcW w:w="1976" w:type="dxa"/>
            <w:gridSpan w:val="2"/>
          </w:tcPr>
          <w:p w:rsidR="003D105B" w:rsidRDefault="003D105B"/>
        </w:tc>
        <w:tc>
          <w:tcPr>
            <w:tcW w:w="1751" w:type="dxa"/>
          </w:tcPr>
          <w:p w:rsidR="003D105B" w:rsidRDefault="003D105B"/>
        </w:tc>
        <w:tc>
          <w:tcPr>
            <w:tcW w:w="4783" w:type="dxa"/>
          </w:tcPr>
          <w:p w:rsidR="003D105B" w:rsidRDefault="003D105B"/>
        </w:tc>
        <w:tc>
          <w:tcPr>
            <w:tcW w:w="984" w:type="dxa"/>
          </w:tcPr>
          <w:p w:rsidR="003D105B" w:rsidRDefault="003D105B"/>
        </w:tc>
      </w:tr>
      <w:tr w:rsidR="003D105B" w:rsidRPr="00A5691E" w:rsidTr="00DF6D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3D105B" w:rsidTr="00DF6D69">
        <w:trPr>
          <w:trHeight w:hRule="exact" w:val="277"/>
        </w:trPr>
        <w:tc>
          <w:tcPr>
            <w:tcW w:w="275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3D105B" w:rsidRPr="00A5691E" w:rsidTr="00DF6D6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3D105B" w:rsidRPr="00A5691E" w:rsidTr="00DF6D6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Данная учебная дисциплина относится к «Профессиональному циклу» ООП и опирается на знания, умения, навыки, полученные обучающимися в процессе изучения таких дисциплин, как:</w:t>
            </w:r>
          </w:p>
        </w:tc>
      </w:tr>
      <w:tr w:rsidR="003D105B" w:rsidTr="00DF6D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психология</w:t>
            </w:r>
          </w:p>
        </w:tc>
      </w:tr>
      <w:tr w:rsidR="003D105B" w:rsidTr="00DF6D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психология</w:t>
            </w:r>
          </w:p>
        </w:tc>
      </w:tr>
      <w:tr w:rsidR="003D105B" w:rsidTr="00DF6D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Детская практическая психология</w:t>
            </w:r>
          </w:p>
        </w:tc>
      </w:tr>
      <w:tr w:rsidR="003D105B" w:rsidTr="00DF6D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Дефектология</w:t>
            </w:r>
          </w:p>
        </w:tc>
      </w:tr>
      <w:tr w:rsidR="003D105B" w:rsidRPr="00A5691E" w:rsidTr="00DF6D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Охрана и укрепление психического и физического здоровья детей дошкольного возраста</w:t>
            </w:r>
          </w:p>
        </w:tc>
      </w:tr>
      <w:tr w:rsidR="003D105B" w:rsidRPr="00A5691E" w:rsidTr="00DF6D6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Психолого-педагогическая диагностика. Качественные и количественные методы психологических и педагогических исследований</w:t>
            </w:r>
          </w:p>
        </w:tc>
      </w:tr>
      <w:tr w:rsidR="003D105B" w:rsidRPr="00A5691E" w:rsidTr="00DF6D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работы с дошкольниками, имеющими трудности в общении</w:t>
            </w:r>
          </w:p>
        </w:tc>
      </w:tr>
      <w:tr w:rsidR="003D105B" w:rsidRPr="00A5691E" w:rsidTr="00DF6D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2.1.9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детей дошкольного, младшего школьного и подросткового возрастов</w:t>
            </w:r>
          </w:p>
        </w:tc>
      </w:tr>
      <w:tr w:rsidR="003D105B" w:rsidTr="00DF6D6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2.1.10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Психолого-педагогическое взаимодействие участников образовательного процесса.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этика в психолого-педагогической деятельности.</w:t>
            </w:r>
          </w:p>
        </w:tc>
      </w:tr>
      <w:tr w:rsidR="003D105B" w:rsidTr="00DF6D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Тренинг общения</w:t>
            </w:r>
          </w:p>
        </w:tc>
      </w:tr>
      <w:tr w:rsidR="003D105B" w:rsidRPr="00A5691E" w:rsidTr="00DF6D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2.1.12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Нормативно-правовое обеспечение системы дошкольного образования</w:t>
            </w:r>
          </w:p>
        </w:tc>
      </w:tr>
      <w:tr w:rsidR="003D105B" w:rsidRPr="00A5691E" w:rsidTr="00DF6D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2.1.13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и экспериментальная психология с практикумом</w:t>
            </w:r>
          </w:p>
        </w:tc>
      </w:tr>
      <w:tr w:rsidR="003D105B" w:rsidTr="00DF6D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2.1.14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развития</w:t>
            </w:r>
          </w:p>
        </w:tc>
      </w:tr>
      <w:tr w:rsidR="003D105B" w:rsidTr="00DF6D6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2.1.15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игровой среды дошкольников</w:t>
            </w:r>
          </w:p>
        </w:tc>
      </w:tr>
      <w:tr w:rsidR="003D105B" w:rsidRPr="00A5691E" w:rsidTr="00DF6D6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D105B" w:rsidTr="00DF6D69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Данная дисциплина значительно расширяет границы кругозора студентов, так как детская практическая психология является прикладной отраслью психологической науки и сферой приложения психологических знаний к проблемам и нуждам педагогического процесса образовательного учреждения.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Дисциплины, для которых освоение данной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дисципдины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необходимо:</w:t>
            </w:r>
          </w:p>
        </w:tc>
      </w:tr>
      <w:tr w:rsidR="003D105B" w:rsidTr="00DF6D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Дефектология</w:t>
            </w:r>
          </w:p>
        </w:tc>
      </w:tr>
      <w:tr w:rsidR="003D105B" w:rsidTr="00DF6D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Игровая деятельность дошкольников</w:t>
            </w:r>
          </w:p>
        </w:tc>
      </w:tr>
      <w:tr w:rsidR="003D105B" w:rsidRPr="00A5691E" w:rsidTr="00DF6D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 технологии в дошкольном образовании</w:t>
            </w:r>
          </w:p>
        </w:tc>
      </w:tr>
      <w:tr w:rsidR="003D105B" w:rsidTr="00DF6D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Дефектология</w:t>
            </w:r>
          </w:p>
        </w:tc>
      </w:tr>
      <w:tr w:rsidR="003D105B" w:rsidRPr="00A5691E" w:rsidTr="00DF6D6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Психолого-педагогическая диагностика. Качественные и количественные методы психологических и педагогических исследований</w:t>
            </w:r>
          </w:p>
        </w:tc>
      </w:tr>
      <w:tr w:rsidR="003D105B" w:rsidTr="00DF6D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Психолого-педагогический практикум</w:t>
            </w:r>
          </w:p>
        </w:tc>
      </w:tr>
      <w:tr w:rsidR="003D105B" w:rsidRPr="00A5691E" w:rsidTr="00DF6D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информационно-коммуникативные технологии в дошкольном образовании</w:t>
            </w:r>
          </w:p>
        </w:tc>
      </w:tr>
      <w:tr w:rsidR="003D105B" w:rsidTr="00DF6D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Этика делового общения</w:t>
            </w:r>
          </w:p>
        </w:tc>
      </w:tr>
      <w:tr w:rsidR="003D105B" w:rsidTr="00DF6D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2.2.10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Игровая деятельность дошкольников</w:t>
            </w:r>
          </w:p>
        </w:tc>
      </w:tr>
      <w:tr w:rsidR="003D105B" w:rsidRPr="00A5691E" w:rsidTr="00DF6D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Клиническая психология детей и подростков</w:t>
            </w:r>
          </w:p>
        </w:tc>
      </w:tr>
      <w:tr w:rsidR="003D105B" w:rsidTr="00DF6D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2.2.12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игровой среды дошкольников</w:t>
            </w:r>
          </w:p>
        </w:tc>
      </w:tr>
      <w:tr w:rsidR="003D105B" w:rsidRPr="00A5691E" w:rsidTr="00DF6D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2.2.13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Психолого-педагогическое сопровождение дошкольников в условиях инклюзивного образования</w:t>
            </w:r>
          </w:p>
        </w:tc>
      </w:tr>
      <w:tr w:rsidR="003D105B" w:rsidRPr="00A5691E" w:rsidTr="00DF6D6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2.2.14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 с семьей, воспитывающей дошкольников с ограниченными возможностями здоровья</w:t>
            </w:r>
          </w:p>
        </w:tc>
      </w:tr>
      <w:tr w:rsidR="003D105B" w:rsidRPr="00A5691E" w:rsidTr="00DF6D69">
        <w:trPr>
          <w:trHeight w:hRule="exact" w:val="277"/>
        </w:trPr>
        <w:tc>
          <w:tcPr>
            <w:tcW w:w="780" w:type="dxa"/>
          </w:tcPr>
          <w:p w:rsidR="003D105B" w:rsidRPr="00E429F3" w:rsidRDefault="003D105B"/>
        </w:tc>
        <w:tc>
          <w:tcPr>
            <w:tcW w:w="1976" w:type="dxa"/>
            <w:gridSpan w:val="2"/>
          </w:tcPr>
          <w:p w:rsidR="003D105B" w:rsidRPr="00E429F3" w:rsidRDefault="003D105B"/>
        </w:tc>
        <w:tc>
          <w:tcPr>
            <w:tcW w:w="1751" w:type="dxa"/>
          </w:tcPr>
          <w:p w:rsidR="003D105B" w:rsidRPr="00E429F3" w:rsidRDefault="003D105B"/>
        </w:tc>
        <w:tc>
          <w:tcPr>
            <w:tcW w:w="4783" w:type="dxa"/>
          </w:tcPr>
          <w:p w:rsidR="003D105B" w:rsidRPr="00E429F3" w:rsidRDefault="003D105B"/>
        </w:tc>
        <w:tc>
          <w:tcPr>
            <w:tcW w:w="984" w:type="dxa"/>
          </w:tcPr>
          <w:p w:rsidR="003D105B" w:rsidRPr="00E429F3" w:rsidRDefault="003D105B"/>
        </w:tc>
      </w:tr>
      <w:tr w:rsidR="003D105B" w:rsidRPr="00A5691E" w:rsidTr="00DF6D69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3. КОМПЕТЕНЦИИ ОБУЧАЮЩЕГОСЯ, ФОРМИРУЕМЫЕ В РЕЗУЛЬТАТЕ ОСВОЕНИЯ ДИСЦИПЛИНЫ (МОДУЛЯ)</w:t>
            </w:r>
          </w:p>
        </w:tc>
      </w:tr>
      <w:tr w:rsidR="003D105B" w:rsidRPr="00A5691E" w:rsidTr="00DF6D69">
        <w:trPr>
          <w:trHeight w:hRule="exact" w:val="75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ОПК-1: способность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различных возрастных ступенях</w:t>
            </w:r>
          </w:p>
        </w:tc>
      </w:tr>
      <w:tr w:rsidR="00DF6D69" w:rsidTr="00DF6D69">
        <w:trPr>
          <w:trHeight w:hRule="exact" w:val="44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DF6D69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F6D69" w:rsidRPr="00A5691E" w:rsidTr="00DF6D69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3879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E429F3" w:rsidRDefault="00DF6D69" w:rsidP="0038797B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психического развития в детском возрасте и особенности их проявления в образовательном процессе дошкольного учреждения</w:t>
            </w:r>
          </w:p>
        </w:tc>
      </w:tr>
      <w:tr w:rsidR="00DF6D69" w:rsidRPr="00A5691E" w:rsidTr="00DF6D69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3879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E429F3" w:rsidRDefault="00DF6D69" w:rsidP="0038797B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психического развития в детском возрасте</w:t>
            </w:r>
          </w:p>
        </w:tc>
      </w:tr>
      <w:tr w:rsidR="00DF6D69" w:rsidTr="00DF6D69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3879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3879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психического развития</w:t>
            </w:r>
          </w:p>
        </w:tc>
      </w:tr>
      <w:tr w:rsidR="00DF6D69" w:rsidTr="00DF6D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3879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F6D69" w:rsidRPr="00A5691E" w:rsidTr="00DF6D69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3879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E429F3" w:rsidRDefault="00DF6D69" w:rsidP="0038797B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в образовательном процессе знания об индивидуально-типологических особенностях развития психики ребенка</w:t>
            </w:r>
          </w:p>
        </w:tc>
      </w:tr>
      <w:tr w:rsidR="00DF6D69" w:rsidRPr="00A5691E" w:rsidTr="00DF6D69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3879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E429F3" w:rsidRDefault="00DF6D69" w:rsidP="0038797B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в образовательном процессе знания о развития психики ребенка</w:t>
            </w:r>
          </w:p>
        </w:tc>
      </w:tr>
      <w:tr w:rsidR="00DF6D69" w:rsidTr="00DF6D69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3879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3879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учитывать особенности развития психики</w:t>
            </w:r>
          </w:p>
        </w:tc>
      </w:tr>
      <w:tr w:rsidR="00DF6D69" w:rsidTr="00DF6D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3879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F6D69" w:rsidRPr="00A5691E" w:rsidTr="00DF6D69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3879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E429F3" w:rsidRDefault="00DF6D69" w:rsidP="0038797B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исследования в детской психологии</w:t>
            </w:r>
          </w:p>
        </w:tc>
      </w:tr>
      <w:tr w:rsidR="00DF6D69" w:rsidRPr="00A5691E" w:rsidTr="00DF6D69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3879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E429F3" w:rsidRDefault="00DF6D69" w:rsidP="0038797B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методиками исследования в детской психологии</w:t>
            </w:r>
          </w:p>
        </w:tc>
      </w:tr>
      <w:tr w:rsidR="00DF6D69" w:rsidRPr="00A5691E" w:rsidTr="00DF6D69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3879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E429F3" w:rsidRDefault="00DF6D69" w:rsidP="0038797B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владеть навыками использования некоторых методик</w:t>
            </w:r>
          </w:p>
        </w:tc>
      </w:tr>
      <w:tr w:rsidR="00DF6D69" w:rsidRPr="00A5691E" w:rsidTr="00DF6D69">
        <w:trPr>
          <w:trHeight w:hRule="exact" w:val="44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E429F3" w:rsidRDefault="00DF6D69" w:rsidP="003879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ОПК-3: готовность использовать методы диагностики развития, общения, деятельности детей разных возрастов</w:t>
            </w:r>
          </w:p>
        </w:tc>
      </w:tr>
      <w:tr w:rsidR="00DF6D69" w:rsidTr="00DF6D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3879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F6D69" w:rsidRPr="00A5691E" w:rsidTr="00DF6D69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3879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E429F3" w:rsidRDefault="00DF6D69" w:rsidP="0038797B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психолого-педагогического изучения в период дошкольного детства</w:t>
            </w:r>
          </w:p>
        </w:tc>
      </w:tr>
      <w:tr w:rsidR="00DF6D69" w:rsidRPr="00A5691E" w:rsidTr="00DF6D69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3879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E429F3" w:rsidRDefault="00DF6D69" w:rsidP="0038797B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психолого-педагогического изучения в период дошкольного детства</w:t>
            </w:r>
          </w:p>
        </w:tc>
      </w:tr>
      <w:tr w:rsidR="00DF6D69" w:rsidRPr="00A5691E" w:rsidTr="00DF6D69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3879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E429F3" w:rsidRDefault="00DF6D69" w:rsidP="0038797B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методики психолого-педагогического изучения в период дошкольного детства</w:t>
            </w:r>
          </w:p>
        </w:tc>
      </w:tr>
      <w:tr w:rsidR="00DF6D69" w:rsidTr="00DF6D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3879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F6D69" w:rsidRPr="00A5691E" w:rsidTr="00DF6D69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3879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E429F3" w:rsidRDefault="00DF6D69" w:rsidP="0038797B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методы психолого-педагогической диагностики для решения профессиональных задач</w:t>
            </w:r>
          </w:p>
        </w:tc>
      </w:tr>
      <w:tr w:rsidR="00DF6D69" w:rsidRPr="00A5691E" w:rsidTr="00DF6D69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3879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E429F3" w:rsidRDefault="00DF6D69" w:rsidP="0038797B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методы психолого-педагогической диагностики</w:t>
            </w:r>
          </w:p>
        </w:tc>
      </w:tr>
      <w:tr w:rsidR="00DF6D69" w:rsidRPr="00A5691E" w:rsidTr="00DF6D69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3879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E429F3" w:rsidRDefault="00DF6D69" w:rsidP="0038797B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некоторые методики психолого-педагогической диагностики</w:t>
            </w:r>
          </w:p>
        </w:tc>
      </w:tr>
      <w:tr w:rsidR="00DF6D69" w:rsidTr="00DF6D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3879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F6D69" w:rsidRPr="00A5691E" w:rsidTr="00DF6D69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3879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E429F3" w:rsidRDefault="00DF6D69" w:rsidP="0038797B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исследований в области детской практической психологии</w:t>
            </w:r>
          </w:p>
        </w:tc>
      </w:tr>
      <w:tr w:rsidR="00DF6D69" w:rsidTr="00DF6D69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3879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3879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исследований</w:t>
            </w:r>
          </w:p>
        </w:tc>
      </w:tr>
      <w:tr w:rsidR="00DF6D69" w:rsidTr="00DF6D69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3879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3879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методиками исследований</w:t>
            </w:r>
          </w:p>
        </w:tc>
      </w:tr>
      <w:tr w:rsidR="00DF6D69" w:rsidRPr="00A5691E" w:rsidTr="00DF6D69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E429F3" w:rsidRDefault="00DF6D69" w:rsidP="003879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ОПК-10: способность принимать участие в междисциплинарном и межведомственном взаимодействии специалистов в решении профессиональных задач</w:t>
            </w:r>
          </w:p>
        </w:tc>
      </w:tr>
      <w:tr w:rsidR="00DF6D69" w:rsidTr="00DF6D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3879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F6D69" w:rsidRPr="00A5691E" w:rsidTr="00DF6D69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3879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E429F3" w:rsidRDefault="00DF6D69" w:rsidP="0038797B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функционирования практической психологической службы в образовательном процессе</w:t>
            </w:r>
          </w:p>
        </w:tc>
      </w:tr>
      <w:tr w:rsidR="00DF6D69" w:rsidRPr="00A5691E" w:rsidTr="00DF6D69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3879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E429F3" w:rsidRDefault="00DF6D69" w:rsidP="0038797B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функционирования практической психологической службы</w:t>
            </w:r>
          </w:p>
        </w:tc>
      </w:tr>
      <w:tr w:rsidR="00DF6D69" w:rsidRPr="00A5691E" w:rsidTr="00DF6D69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3879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E429F3" w:rsidRDefault="00DF6D69" w:rsidP="0038797B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знаниями о наличии практической психологической службы</w:t>
            </w:r>
          </w:p>
        </w:tc>
      </w:tr>
      <w:tr w:rsidR="00DF6D69" w:rsidTr="00DF6D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3879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F6D69" w:rsidRPr="00A5691E" w:rsidTr="00DF6D69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3879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E429F3" w:rsidRDefault="00DF6D69" w:rsidP="0038797B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создавать психологически безопасную образовательную среду</w:t>
            </w:r>
          </w:p>
        </w:tc>
      </w:tr>
      <w:tr w:rsidR="00DF6D69" w:rsidTr="00DF6D69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3879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3879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взаимодействовать с другими специалистами</w:t>
            </w:r>
          </w:p>
        </w:tc>
      </w:tr>
      <w:tr w:rsidR="00DF6D69" w:rsidTr="00DF6D69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3879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3879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общаться со специалистами</w:t>
            </w:r>
          </w:p>
        </w:tc>
      </w:tr>
      <w:tr w:rsidR="00DF6D69" w:rsidTr="00DF6D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3879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F6D69" w:rsidRPr="00A5691E" w:rsidTr="00DF6D69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3879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E429F3" w:rsidRDefault="00DF6D69" w:rsidP="0038797B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создания психологически безопасной образовательной среды</w:t>
            </w:r>
          </w:p>
        </w:tc>
      </w:tr>
      <w:tr w:rsidR="00DF6D69" w:rsidRPr="00A5691E" w:rsidTr="00DF6D69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3879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E429F3" w:rsidRDefault="00DF6D69" w:rsidP="0038797B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взаимодействия с другими смежными специалистами</w:t>
            </w:r>
          </w:p>
        </w:tc>
      </w:tr>
      <w:tr w:rsidR="00DF6D69" w:rsidRPr="00A5691E" w:rsidTr="00DF6D69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3879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E429F3" w:rsidRDefault="00DF6D69" w:rsidP="0038797B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общения с другими специалистами</w:t>
            </w:r>
          </w:p>
        </w:tc>
      </w:tr>
      <w:tr w:rsidR="00DF6D69" w:rsidRPr="00A5691E" w:rsidTr="00DF6D69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E429F3" w:rsidRDefault="00DF6D69" w:rsidP="003879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ПК-5: способность осуществлять сбор данных об индивидуальных особенностях дошкольников, проявляющихся в образовательной деятельности и взаимодействии со взрослыми и сверстниками</w:t>
            </w:r>
          </w:p>
        </w:tc>
      </w:tr>
    </w:tbl>
    <w:p w:rsidR="003D105B" w:rsidRPr="00E429F3" w:rsidRDefault="00E429F3">
      <w:pPr>
        <w:rPr>
          <w:sz w:val="0"/>
          <w:szCs w:val="0"/>
        </w:rPr>
      </w:pPr>
      <w:r w:rsidRPr="00E429F3">
        <w:br w:type="page"/>
      </w:r>
    </w:p>
    <w:p w:rsidR="00DF6D69" w:rsidRDefault="00DF6D69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32"/>
        <w:gridCol w:w="25"/>
        <w:gridCol w:w="9017"/>
      </w:tblGrid>
      <w:tr w:rsidR="003D105B" w:rsidTr="00DF6D69">
        <w:trPr>
          <w:trHeight w:hRule="exact" w:val="277"/>
        </w:trPr>
        <w:tc>
          <w:tcPr>
            <w:tcW w:w="102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D105B" w:rsidRPr="00A5691E" w:rsidTr="00DF6D69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особенности сбора данных об </w:t>
            </w:r>
            <w:proofErr w:type="spellStart"/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индивидульных</w:t>
            </w:r>
            <w:proofErr w:type="spellEnd"/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особенностях дошкольников, проявляющихся в образовательной деятельности  и взаимодействии со взрослыми и сверстниками</w:t>
            </w:r>
          </w:p>
        </w:tc>
      </w:tr>
      <w:tr w:rsidR="003D105B" w:rsidRPr="00A5691E" w:rsidTr="00DF6D69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особенности сбора данных об </w:t>
            </w:r>
            <w:proofErr w:type="spellStart"/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индивидульных</w:t>
            </w:r>
            <w:proofErr w:type="spellEnd"/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особенностях дошкольников, проявляющихся в образовательной деятельности  и взаимодействии со взрослыми и сверстниками</w:t>
            </w:r>
          </w:p>
        </w:tc>
      </w:tr>
      <w:tr w:rsidR="003D105B" w:rsidRPr="00A5691E" w:rsidTr="00DF6D69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особенности сбора данных об </w:t>
            </w:r>
            <w:proofErr w:type="spellStart"/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индивидульных</w:t>
            </w:r>
            <w:proofErr w:type="spellEnd"/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особенностях дошкольников, проявляющихся в образовательной деятельности  и взаимодействии со взрослыми и сверстниками</w:t>
            </w:r>
          </w:p>
        </w:tc>
      </w:tr>
      <w:tr w:rsidR="003D105B" w:rsidTr="00DF6D69">
        <w:trPr>
          <w:trHeight w:hRule="exact" w:val="277"/>
        </w:trPr>
        <w:tc>
          <w:tcPr>
            <w:tcW w:w="102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D105B" w:rsidRPr="00A5691E" w:rsidTr="00DF6D69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осуществлять сбор данных об </w:t>
            </w:r>
            <w:proofErr w:type="spellStart"/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индивидульных</w:t>
            </w:r>
            <w:proofErr w:type="spellEnd"/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особенностях дошкольников, проявляющихся в образовательной деятельности  и взаимодействии со взрослыми и сверстниками</w:t>
            </w:r>
          </w:p>
        </w:tc>
      </w:tr>
      <w:tr w:rsidR="00DF6D69" w:rsidRPr="00A5691E" w:rsidTr="00212DDB">
        <w:trPr>
          <w:trHeight w:val="590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7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E429F3" w:rsidRDefault="00DF6D69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осуществлять основной сбор данных об </w:t>
            </w:r>
            <w:proofErr w:type="spellStart"/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индивидульных</w:t>
            </w:r>
            <w:proofErr w:type="spellEnd"/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особенностях дошкольников, проявляющихся в</w:t>
            </w:r>
          </w:p>
          <w:p w:rsidR="00DF6D69" w:rsidRPr="00E429F3" w:rsidRDefault="00DF6D69" w:rsidP="00EA7CEE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образовательной деятельности  и взаимодействии со взрослыми и сверстниками</w:t>
            </w:r>
          </w:p>
        </w:tc>
      </w:tr>
      <w:tr w:rsidR="00DF6D69" w:rsidRPr="00A5691E" w:rsidTr="00DF6D69">
        <w:trPr>
          <w:trHeight w:hRule="exact" w:val="545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EA7CE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EA7CE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осуществлять частично  сбор данных об </w:t>
            </w:r>
            <w:proofErr w:type="spellStart"/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индивидульных</w:t>
            </w:r>
            <w:proofErr w:type="spellEnd"/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особенностях дошкольников, проявляющихся в образовательной деятельности  и взаимодействии со взрослыми и сверстниками</w:t>
            </w:r>
          </w:p>
        </w:tc>
      </w:tr>
      <w:tr w:rsidR="00DF6D69" w:rsidTr="00DF6D69">
        <w:trPr>
          <w:trHeight w:hRule="exact" w:val="277"/>
        </w:trPr>
        <w:tc>
          <w:tcPr>
            <w:tcW w:w="102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EA7C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F6D69" w:rsidRPr="00A5691E" w:rsidTr="00DF6D69">
        <w:trPr>
          <w:trHeight w:hRule="exact" w:val="478"/>
        </w:trPr>
        <w:tc>
          <w:tcPr>
            <w:tcW w:w="1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EA7C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E429F3" w:rsidRDefault="00DF6D69" w:rsidP="00EA7CEE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сбора данных об </w:t>
            </w:r>
            <w:proofErr w:type="spellStart"/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индивидульных</w:t>
            </w:r>
            <w:proofErr w:type="spellEnd"/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особенностях дошкольников, проявляющихся в образовательной деятельности  и взаимодействии со взрослыми и сверстниками</w:t>
            </w:r>
          </w:p>
        </w:tc>
      </w:tr>
      <w:tr w:rsidR="00DF6D69" w:rsidRPr="00A5691E" w:rsidTr="00DF6D69">
        <w:trPr>
          <w:trHeight w:hRule="exact" w:val="478"/>
        </w:trPr>
        <w:tc>
          <w:tcPr>
            <w:tcW w:w="1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EA7C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E429F3" w:rsidRDefault="00DF6D69" w:rsidP="00EA7CEE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основными навыками сбора данных об </w:t>
            </w:r>
            <w:proofErr w:type="spellStart"/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индивидульных</w:t>
            </w:r>
            <w:proofErr w:type="spellEnd"/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особенностях дошкольников, проявляющихся в образовательной деятельности  и взаимодействии со взрослыми и сверстниками</w:t>
            </w:r>
          </w:p>
        </w:tc>
      </w:tr>
      <w:tr w:rsidR="00DF6D69" w:rsidRPr="00A5691E" w:rsidTr="00DF6D69">
        <w:trPr>
          <w:trHeight w:hRule="exact" w:val="478"/>
        </w:trPr>
        <w:tc>
          <w:tcPr>
            <w:tcW w:w="1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EA7C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E429F3" w:rsidRDefault="00DF6D69" w:rsidP="00EA7CEE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навыками сбора данных об </w:t>
            </w:r>
            <w:proofErr w:type="spellStart"/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индивидульных</w:t>
            </w:r>
            <w:proofErr w:type="spellEnd"/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особенностях дошкольников, проявляющихся в образовательной деятельности  и взаимодействии со взрослыми и сверстниками</w:t>
            </w:r>
          </w:p>
        </w:tc>
      </w:tr>
    </w:tbl>
    <w:tbl>
      <w:tblPr>
        <w:tblpPr w:leftFromText="180" w:rightFromText="180" w:vertAnchor="text" w:horzAnchor="margin" w:tblpY="15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9515"/>
      </w:tblGrid>
      <w:tr w:rsidR="00DF6D69" w:rsidRPr="00A5691E" w:rsidTr="00DF6D69">
        <w:trPr>
          <w:trHeight w:hRule="exact" w:val="416"/>
        </w:trPr>
        <w:tc>
          <w:tcPr>
            <w:tcW w:w="10274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F6D69" w:rsidRPr="00E429F3" w:rsidRDefault="00DF6D69" w:rsidP="00DF6D69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DF6D69" w:rsidTr="00DF6D69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DF6D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DF6D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F6D69" w:rsidRPr="00A5691E" w:rsidTr="00DF6D69">
        <w:trPr>
          <w:trHeight w:hRule="exact" w:val="50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DF6D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E429F3" w:rsidRDefault="00DF6D69" w:rsidP="00DF6D69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закономерности психического развития в детском возрасте и особенности их проявления в образовательном процессе дошкольного учреждения;</w:t>
            </w:r>
          </w:p>
        </w:tc>
      </w:tr>
      <w:tr w:rsidR="00DF6D69" w:rsidRPr="00A5691E" w:rsidTr="00DF6D69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DF6D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E429F3" w:rsidRDefault="00DF6D69" w:rsidP="00DF6D69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закономерности функционирования практической психологической службы в образовательном процессе;</w:t>
            </w:r>
          </w:p>
        </w:tc>
      </w:tr>
      <w:tr w:rsidR="00DF6D69" w:rsidRPr="00A5691E" w:rsidTr="00DF6D69">
        <w:trPr>
          <w:trHeight w:hRule="exact" w:val="279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DF6D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E429F3" w:rsidRDefault="00DF6D69" w:rsidP="00DF6D69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способы психолого-педагогического изучения в период дошкольного детства.</w:t>
            </w:r>
          </w:p>
        </w:tc>
      </w:tr>
      <w:tr w:rsidR="00DF6D69" w:rsidTr="00DF6D69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DF6D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DF6D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F6D69" w:rsidRPr="00A5691E" w:rsidTr="00DF6D69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DF6D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E429F3" w:rsidRDefault="00DF6D69" w:rsidP="00DF6D69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использовать методы психолого-педагогической диагностики для решения профессиональных задач;</w:t>
            </w:r>
          </w:p>
        </w:tc>
      </w:tr>
      <w:tr w:rsidR="00DF6D69" w:rsidRPr="00A5691E" w:rsidTr="00DF6D69">
        <w:trPr>
          <w:trHeight w:hRule="exact" w:val="50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DF6D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E429F3" w:rsidRDefault="00DF6D69" w:rsidP="00DF6D69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применять в образовательном процессе знания об индивидуально-типологических особенностях развития психики ребенка;</w:t>
            </w:r>
          </w:p>
        </w:tc>
      </w:tr>
      <w:tr w:rsidR="00DF6D69" w:rsidRPr="00A5691E" w:rsidTr="00DF6D69">
        <w:trPr>
          <w:trHeight w:hRule="exact" w:val="279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DF6D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E429F3" w:rsidRDefault="00DF6D69" w:rsidP="00DF6D69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создавать психологически безопасную образовательную среду.</w:t>
            </w:r>
          </w:p>
        </w:tc>
      </w:tr>
      <w:tr w:rsidR="00DF6D69" w:rsidTr="00DF6D69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DF6D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DF6D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F6D69" w:rsidRPr="00A5691E" w:rsidTr="00DF6D69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DF6D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E429F3" w:rsidRDefault="00DF6D69" w:rsidP="00DF6D69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методами исследований в области детской практической психологии;</w:t>
            </w:r>
          </w:p>
        </w:tc>
      </w:tr>
      <w:tr w:rsidR="00DF6D69" w:rsidTr="00DF6D69">
        <w:trPr>
          <w:trHeight w:hRule="exact" w:val="279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DF6D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DF6D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конкретными методиками психологической диагностики.</w:t>
            </w:r>
          </w:p>
        </w:tc>
      </w:tr>
    </w:tbl>
    <w:p w:rsidR="003D105B" w:rsidRPr="00E429F3" w:rsidRDefault="00E429F3">
      <w:pPr>
        <w:rPr>
          <w:sz w:val="0"/>
          <w:szCs w:val="0"/>
        </w:rPr>
      </w:pPr>
      <w:r w:rsidRPr="00E429F3">
        <w:br w:type="page"/>
      </w:r>
    </w:p>
    <w:p w:rsidR="00DF6D69" w:rsidRDefault="00DF6D69"/>
    <w:tbl>
      <w:tblPr>
        <w:tblW w:w="10274" w:type="dxa"/>
        <w:tblInd w:w="-3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88"/>
        <w:gridCol w:w="285"/>
        <w:gridCol w:w="3013"/>
        <w:gridCol w:w="954"/>
        <w:gridCol w:w="689"/>
        <w:gridCol w:w="1107"/>
        <w:gridCol w:w="1241"/>
        <w:gridCol w:w="303"/>
        <w:gridCol w:w="370"/>
        <w:gridCol w:w="197"/>
        <w:gridCol w:w="194"/>
        <w:gridCol w:w="974"/>
      </w:tblGrid>
      <w:tr w:rsidR="003D105B" w:rsidTr="00DF6D69">
        <w:trPr>
          <w:trHeight w:hRule="exact" w:val="277"/>
        </w:trPr>
        <w:tc>
          <w:tcPr>
            <w:tcW w:w="759" w:type="dxa"/>
          </w:tcPr>
          <w:p w:rsidR="003D105B" w:rsidRDefault="003D105B"/>
        </w:tc>
        <w:tc>
          <w:tcPr>
            <w:tcW w:w="188" w:type="dxa"/>
          </w:tcPr>
          <w:p w:rsidR="003D105B" w:rsidRDefault="003D105B"/>
        </w:tc>
        <w:tc>
          <w:tcPr>
            <w:tcW w:w="285" w:type="dxa"/>
          </w:tcPr>
          <w:p w:rsidR="003D105B" w:rsidRDefault="003D105B"/>
        </w:tc>
        <w:tc>
          <w:tcPr>
            <w:tcW w:w="3013" w:type="dxa"/>
          </w:tcPr>
          <w:p w:rsidR="003D105B" w:rsidRDefault="003D105B"/>
        </w:tc>
        <w:tc>
          <w:tcPr>
            <w:tcW w:w="954" w:type="dxa"/>
          </w:tcPr>
          <w:p w:rsidR="003D105B" w:rsidRDefault="003D105B"/>
        </w:tc>
        <w:tc>
          <w:tcPr>
            <w:tcW w:w="689" w:type="dxa"/>
          </w:tcPr>
          <w:p w:rsidR="003D105B" w:rsidRDefault="003D105B"/>
        </w:tc>
        <w:tc>
          <w:tcPr>
            <w:tcW w:w="1107" w:type="dxa"/>
          </w:tcPr>
          <w:p w:rsidR="003D105B" w:rsidRDefault="003D105B"/>
        </w:tc>
        <w:tc>
          <w:tcPr>
            <w:tcW w:w="1241" w:type="dxa"/>
          </w:tcPr>
          <w:p w:rsidR="003D105B" w:rsidRDefault="003D105B"/>
        </w:tc>
        <w:tc>
          <w:tcPr>
            <w:tcW w:w="673" w:type="dxa"/>
            <w:gridSpan w:val="2"/>
          </w:tcPr>
          <w:p w:rsidR="003D105B" w:rsidRDefault="003D105B"/>
        </w:tc>
        <w:tc>
          <w:tcPr>
            <w:tcW w:w="391" w:type="dxa"/>
            <w:gridSpan w:val="2"/>
          </w:tcPr>
          <w:p w:rsidR="003D105B" w:rsidRDefault="003D105B"/>
        </w:tc>
        <w:tc>
          <w:tcPr>
            <w:tcW w:w="974" w:type="dxa"/>
          </w:tcPr>
          <w:p w:rsidR="003D105B" w:rsidRDefault="003D105B"/>
        </w:tc>
      </w:tr>
      <w:tr w:rsidR="003D105B" w:rsidRPr="00A5691E" w:rsidTr="00DF6D69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3D105B" w:rsidTr="00DF6D69">
        <w:trPr>
          <w:trHeight w:hRule="exact" w:val="416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3D105B" w:rsidRPr="00A5691E" w:rsidTr="00DF6D69">
        <w:trPr>
          <w:trHeight w:hRule="exact" w:val="478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3D105B"/>
        </w:tc>
        <w:tc>
          <w:tcPr>
            <w:tcW w:w="32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Детская практическая психология как наука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3D105B"/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3D105B"/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3D105B"/>
        </w:tc>
        <w:tc>
          <w:tcPr>
            <w:tcW w:w="1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3D105B"/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3D105B"/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3D105B"/>
        </w:tc>
      </w:tr>
      <w:tr w:rsidR="003D105B" w:rsidTr="00DF6D69">
        <w:trPr>
          <w:trHeight w:hRule="exact" w:val="697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Современное состояние службы практической психологической помощи проблемным детям /Лек/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DF6D69" w:rsidRDefault="00DF6D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3D105B"/>
        </w:tc>
      </w:tr>
      <w:tr w:rsidR="003D105B" w:rsidTr="00DF6D69">
        <w:trPr>
          <w:trHeight w:hRule="exact" w:val="697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Современное состояние службы практической психологической помощи проблемным детям /</w:t>
            </w:r>
            <w:proofErr w:type="spellStart"/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DF6D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 Э1 Э2 Э3 Э4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3D105B"/>
        </w:tc>
      </w:tr>
      <w:tr w:rsidR="003D105B" w:rsidTr="00DF6D69">
        <w:trPr>
          <w:trHeight w:hRule="exact" w:val="478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</w:t>
            </w:r>
          </w:p>
        </w:tc>
        <w:tc>
          <w:tcPr>
            <w:tcW w:w="1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  <w:r w:rsidR="00DF6D6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Э1 Э2 Э3 Э4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3D105B"/>
        </w:tc>
      </w:tr>
      <w:tr w:rsidR="003D105B" w:rsidTr="00DF6D69">
        <w:trPr>
          <w:trHeight w:hRule="exact" w:val="917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Общие вопросы организации и деятельности практической психологической службы в образовании /Лек/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  <w:r w:rsidR="00DF6D6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Э1 Э2 Э3 Э4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3D105B"/>
        </w:tc>
      </w:tr>
      <w:tr w:rsidR="003D105B" w:rsidTr="00DF6D69">
        <w:trPr>
          <w:trHeight w:hRule="exact" w:val="917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Общие вопросы организации и деятельности практической психологической службы в образовании /</w:t>
            </w:r>
            <w:proofErr w:type="spellStart"/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DF6D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 Э1 Э2 Э3 Э4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3D105B"/>
        </w:tc>
      </w:tr>
      <w:tr w:rsidR="003D105B" w:rsidTr="00DF6D69">
        <w:trPr>
          <w:trHeight w:hRule="exact" w:val="478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2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</w:t>
            </w:r>
          </w:p>
        </w:tc>
        <w:tc>
          <w:tcPr>
            <w:tcW w:w="1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  <w:r w:rsidR="00DF6D6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Э1 Э2 Э3 Э4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3D105B"/>
        </w:tc>
      </w:tr>
      <w:tr w:rsidR="003D105B" w:rsidRPr="00A5691E" w:rsidTr="00DF6D69">
        <w:trPr>
          <w:trHeight w:hRule="exact" w:val="697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3D105B"/>
        </w:tc>
        <w:tc>
          <w:tcPr>
            <w:tcW w:w="32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Основные направления и формы работы практического психолога в детском учреждении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3D105B"/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3D105B"/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3D105B"/>
        </w:tc>
        <w:tc>
          <w:tcPr>
            <w:tcW w:w="1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3D105B"/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3D105B"/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3D105B"/>
        </w:tc>
      </w:tr>
      <w:tr w:rsidR="003D105B" w:rsidTr="00DF6D69">
        <w:trPr>
          <w:trHeight w:hRule="exact" w:val="917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Психопрофилактическая работа ПП в ДОУ. Основные направления психопрофилактической работы ПП /Лек/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  <w:r w:rsidR="00DF6D6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Э1 Э2 Э3 Э4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3D105B"/>
        </w:tc>
      </w:tr>
      <w:tr w:rsidR="003D105B" w:rsidTr="00DF6D69">
        <w:trPr>
          <w:trHeight w:hRule="exact" w:val="917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Психопрофилактическая работа ПП в ДОУ. Основные направления психопрофилактической работы ПП /</w:t>
            </w:r>
            <w:proofErr w:type="spellStart"/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Л3.2</w:t>
            </w:r>
            <w:r w:rsidR="00DF6D6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Э1 Э2 Э3 Э4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3D105B"/>
        </w:tc>
      </w:tr>
      <w:tr w:rsidR="00DF6D69" w:rsidTr="00DF6D69">
        <w:trPr>
          <w:trHeight w:hRule="exact" w:val="917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</w:t>
            </w:r>
          </w:p>
        </w:tc>
        <w:tc>
          <w:tcPr>
            <w:tcW w:w="1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 Э1 Э2 Э3 Э4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C3488B"/>
        </w:tc>
      </w:tr>
      <w:tr w:rsidR="00DF6D69" w:rsidTr="00DF6D69">
        <w:trPr>
          <w:trHeight w:hRule="exact" w:val="917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2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Консультативная работа ПП в ДОУ. Основные направления консультативной работы ПП /Лек/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 Э1 Э2 Э3 Э4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C3488B"/>
        </w:tc>
      </w:tr>
      <w:tr w:rsidR="00DF6D69" w:rsidTr="00DF6D69">
        <w:trPr>
          <w:trHeight w:hRule="exact" w:val="917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2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Консультативная работа ПП в ДОУ. Основные направления консультативной работы ПП /</w:t>
            </w:r>
            <w:proofErr w:type="spellStart"/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 Э1 Э2 Э3 Э4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C3488B"/>
        </w:tc>
      </w:tr>
      <w:tr w:rsidR="00DF6D69" w:rsidTr="00DF6D69">
        <w:trPr>
          <w:trHeight w:hRule="exact" w:val="917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2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</w:t>
            </w:r>
          </w:p>
        </w:tc>
        <w:tc>
          <w:tcPr>
            <w:tcW w:w="1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 Э1 Э2 Э3 Э4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C3488B"/>
        </w:tc>
      </w:tr>
      <w:tr w:rsidR="00DF6D69" w:rsidTr="00DF6D69">
        <w:trPr>
          <w:trHeight w:hRule="exact" w:val="917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2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Диагностическая работа ПП в ДОУ. Основные направления диагностической работы ПП /Лек/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 Э1 Э2 Э3 Э4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C3488B"/>
        </w:tc>
      </w:tr>
      <w:tr w:rsidR="00DF6D69" w:rsidTr="00DF6D69">
        <w:trPr>
          <w:trHeight w:hRule="exact" w:val="917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2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Диагностическая работа ПП в ДОУ. Основные направления диагностической работы ПП /</w:t>
            </w:r>
            <w:proofErr w:type="spellStart"/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 Э1 Э2 Э3 Э4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C3488B"/>
        </w:tc>
      </w:tr>
      <w:tr w:rsidR="00DF6D69" w:rsidTr="00DF6D69">
        <w:trPr>
          <w:trHeight w:hRule="exact" w:val="917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2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</w:t>
            </w:r>
          </w:p>
        </w:tc>
        <w:tc>
          <w:tcPr>
            <w:tcW w:w="1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 Э1 Э2 Э3 Э4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DF6D69" w:rsidRDefault="00DF6D69" w:rsidP="00C348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C3488B"/>
        </w:tc>
      </w:tr>
    </w:tbl>
    <w:p w:rsidR="003D105B" w:rsidRDefault="00E429F3">
      <w:pPr>
        <w:rPr>
          <w:sz w:val="0"/>
          <w:szCs w:val="0"/>
        </w:rPr>
      </w:pPr>
      <w:r>
        <w:br w:type="page"/>
      </w:r>
    </w:p>
    <w:p w:rsidR="00DF6D69" w:rsidRDefault="00DF6D69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536"/>
        <w:gridCol w:w="904"/>
        <w:gridCol w:w="666"/>
        <w:gridCol w:w="1097"/>
        <w:gridCol w:w="1403"/>
        <w:gridCol w:w="709"/>
        <w:gridCol w:w="102"/>
        <w:gridCol w:w="924"/>
      </w:tblGrid>
      <w:tr w:rsidR="003D105B" w:rsidTr="00DF6D69">
        <w:trPr>
          <w:trHeight w:hRule="exact" w:val="697"/>
        </w:trPr>
        <w:tc>
          <w:tcPr>
            <w:tcW w:w="9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Коррекционная работа ПП в ДОУ. Основные направления коррекционной работы ПП /Лек/</w:t>
            </w:r>
          </w:p>
        </w:tc>
        <w:tc>
          <w:tcPr>
            <w:tcW w:w="9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4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  <w:r w:rsidR="00DF6D6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Э1 Э2 Э3 Э4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3D105B"/>
        </w:tc>
      </w:tr>
      <w:tr w:rsidR="003D105B" w:rsidTr="00DF6D69">
        <w:trPr>
          <w:trHeight w:hRule="exact" w:val="697"/>
        </w:trPr>
        <w:tc>
          <w:tcPr>
            <w:tcW w:w="9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Коррекционная работа ПП в ДОУ. Основные направления коррекционной работы ПП /</w:t>
            </w:r>
            <w:proofErr w:type="spellStart"/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4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DF6D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Л2.3 Л3.1 Э1 Э2 Э3 Э4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3D105B"/>
        </w:tc>
      </w:tr>
      <w:tr w:rsidR="003D105B" w:rsidTr="00DF6D69">
        <w:trPr>
          <w:trHeight w:hRule="exact" w:val="478"/>
        </w:trPr>
        <w:tc>
          <w:tcPr>
            <w:tcW w:w="9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9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</w:t>
            </w:r>
          </w:p>
        </w:tc>
        <w:tc>
          <w:tcPr>
            <w:tcW w:w="14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  <w:r w:rsidR="00DF6D6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Э1 Э2 Э3 Э4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3D105B"/>
        </w:tc>
      </w:tr>
      <w:tr w:rsidR="003D105B" w:rsidRPr="00A5691E" w:rsidTr="00DF6D69">
        <w:trPr>
          <w:trHeight w:hRule="exact" w:val="1357"/>
        </w:trPr>
        <w:tc>
          <w:tcPr>
            <w:tcW w:w="9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3D105B"/>
        </w:tc>
        <w:tc>
          <w:tcPr>
            <w:tcW w:w="3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Инновационная модель организации психолого- педагогической помощи проблемным детям в практике региональной психологической службы образования</w:t>
            </w:r>
          </w:p>
        </w:tc>
        <w:tc>
          <w:tcPr>
            <w:tcW w:w="9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3D105B"/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3D105B"/>
        </w:tc>
        <w:tc>
          <w:tcPr>
            <w:tcW w:w="10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3D105B"/>
        </w:tc>
        <w:tc>
          <w:tcPr>
            <w:tcW w:w="14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3D105B"/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3D105B"/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3D105B"/>
        </w:tc>
      </w:tr>
      <w:tr w:rsidR="003D105B" w:rsidTr="00DF6D69">
        <w:trPr>
          <w:trHeight w:hRule="exact" w:val="917"/>
        </w:trPr>
        <w:tc>
          <w:tcPr>
            <w:tcW w:w="9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Теоретико-методологическое обоснование организации психолого- педагогической помощи детям с ЗПР /Лек/</w:t>
            </w:r>
          </w:p>
        </w:tc>
        <w:tc>
          <w:tcPr>
            <w:tcW w:w="9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4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DF6D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 Э1 Э2 Э3 Э4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3D105B"/>
        </w:tc>
      </w:tr>
      <w:tr w:rsidR="003D105B" w:rsidTr="00DF6D69">
        <w:trPr>
          <w:trHeight w:hRule="exact" w:val="917"/>
        </w:trPr>
        <w:tc>
          <w:tcPr>
            <w:tcW w:w="9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Теоретико-методологическое обоснование организации психолого- педагогической помощи детям с ЗПР /</w:t>
            </w:r>
            <w:proofErr w:type="spellStart"/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4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DF6D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 Э1 Э2 Э3 Э4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3D105B"/>
        </w:tc>
      </w:tr>
      <w:tr w:rsidR="003D105B" w:rsidTr="00DF6D69">
        <w:trPr>
          <w:trHeight w:hRule="exact" w:val="478"/>
        </w:trPr>
        <w:tc>
          <w:tcPr>
            <w:tcW w:w="9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9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</w:t>
            </w:r>
          </w:p>
        </w:tc>
        <w:tc>
          <w:tcPr>
            <w:tcW w:w="14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  <w:r w:rsidR="00DF6D6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Э1 Э2 Э3 Э4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3D105B"/>
        </w:tc>
      </w:tr>
      <w:tr w:rsidR="003D105B" w:rsidTr="00DF6D69">
        <w:trPr>
          <w:trHeight w:hRule="exact" w:val="478"/>
        </w:trPr>
        <w:tc>
          <w:tcPr>
            <w:tcW w:w="9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Методики диагностики и коррекции развития психики детей с ЗПР /Лек/</w:t>
            </w:r>
          </w:p>
        </w:tc>
        <w:tc>
          <w:tcPr>
            <w:tcW w:w="9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4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Л2.1 Л2.2 </w:t>
            </w:r>
            <w:r w:rsidR="00DF6D6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3D105B"/>
        </w:tc>
      </w:tr>
      <w:tr w:rsidR="003D105B" w:rsidTr="00DF6D69">
        <w:trPr>
          <w:trHeight w:hRule="exact" w:val="478"/>
        </w:trPr>
        <w:tc>
          <w:tcPr>
            <w:tcW w:w="9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Методики диагностики и коррекции развития психики детей с ЗПР /</w:t>
            </w:r>
            <w:proofErr w:type="spellStart"/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4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Л2.2 </w:t>
            </w:r>
            <w:r w:rsidR="00DF6D6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3D105B"/>
        </w:tc>
      </w:tr>
      <w:tr w:rsidR="003D105B" w:rsidTr="00DF6D69">
        <w:trPr>
          <w:trHeight w:hRule="exact" w:val="478"/>
        </w:trPr>
        <w:tc>
          <w:tcPr>
            <w:tcW w:w="9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9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</w:t>
            </w:r>
          </w:p>
        </w:tc>
        <w:tc>
          <w:tcPr>
            <w:tcW w:w="14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  <w:r w:rsidR="00DF6D6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Э1 Э2 Э3 Э4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3D105B"/>
        </w:tc>
      </w:tr>
      <w:tr w:rsidR="003D105B" w:rsidTr="00DF6D69">
        <w:trPr>
          <w:trHeight w:hRule="exact" w:val="277"/>
        </w:trPr>
        <w:tc>
          <w:tcPr>
            <w:tcW w:w="9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3D105B"/>
        </w:tc>
        <w:tc>
          <w:tcPr>
            <w:tcW w:w="14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3D105B"/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3D105B"/>
        </w:tc>
      </w:tr>
      <w:tr w:rsidR="00FB4D56" w:rsidTr="00DF6D69">
        <w:trPr>
          <w:trHeight w:hRule="exact" w:val="277"/>
        </w:trPr>
        <w:tc>
          <w:tcPr>
            <w:tcW w:w="9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D56" w:rsidRDefault="00FB4D5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D56" w:rsidRDefault="00FB4D5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Перезачтено</w:t>
            </w:r>
          </w:p>
        </w:tc>
        <w:tc>
          <w:tcPr>
            <w:tcW w:w="9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D56" w:rsidRPr="00FB4D56" w:rsidRDefault="00FB4D5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D56" w:rsidRPr="00FB4D56" w:rsidRDefault="00FB4D5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0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D56" w:rsidRDefault="00FB4D56"/>
        </w:tc>
        <w:tc>
          <w:tcPr>
            <w:tcW w:w="14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D56" w:rsidRDefault="00FB4D56"/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D56" w:rsidRDefault="00FB4D5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D56" w:rsidRDefault="00FB4D56"/>
        </w:tc>
      </w:tr>
      <w:tr w:rsidR="003D105B" w:rsidTr="00DF6D69">
        <w:trPr>
          <w:trHeight w:hRule="exact" w:val="277"/>
        </w:trPr>
        <w:tc>
          <w:tcPr>
            <w:tcW w:w="933" w:type="dxa"/>
          </w:tcPr>
          <w:p w:rsidR="003D105B" w:rsidRDefault="003D105B"/>
        </w:tc>
        <w:tc>
          <w:tcPr>
            <w:tcW w:w="3536" w:type="dxa"/>
          </w:tcPr>
          <w:p w:rsidR="003D105B" w:rsidRDefault="003D105B"/>
        </w:tc>
        <w:tc>
          <w:tcPr>
            <w:tcW w:w="904" w:type="dxa"/>
          </w:tcPr>
          <w:p w:rsidR="003D105B" w:rsidRDefault="003D105B"/>
        </w:tc>
        <w:tc>
          <w:tcPr>
            <w:tcW w:w="666" w:type="dxa"/>
          </w:tcPr>
          <w:p w:rsidR="003D105B" w:rsidRDefault="003D105B"/>
        </w:tc>
        <w:tc>
          <w:tcPr>
            <w:tcW w:w="1097" w:type="dxa"/>
          </w:tcPr>
          <w:p w:rsidR="003D105B" w:rsidRDefault="003D105B"/>
        </w:tc>
        <w:tc>
          <w:tcPr>
            <w:tcW w:w="1403" w:type="dxa"/>
          </w:tcPr>
          <w:p w:rsidR="003D105B" w:rsidRDefault="003D105B"/>
        </w:tc>
        <w:tc>
          <w:tcPr>
            <w:tcW w:w="709" w:type="dxa"/>
          </w:tcPr>
          <w:p w:rsidR="003D105B" w:rsidRDefault="003D105B"/>
        </w:tc>
        <w:tc>
          <w:tcPr>
            <w:tcW w:w="102" w:type="dxa"/>
          </w:tcPr>
          <w:p w:rsidR="003D105B" w:rsidRDefault="003D105B"/>
        </w:tc>
        <w:tc>
          <w:tcPr>
            <w:tcW w:w="924" w:type="dxa"/>
          </w:tcPr>
          <w:p w:rsidR="003D105B" w:rsidRDefault="003D105B"/>
        </w:tc>
      </w:tr>
      <w:tr w:rsidR="003D105B" w:rsidTr="00DF6D69">
        <w:trPr>
          <w:trHeight w:hRule="exact" w:val="416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D105B" w:rsidTr="00DF6D69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DF6D69" w:rsidRPr="00A5691E" w:rsidTr="00A540CA">
        <w:trPr>
          <w:trHeight w:val="5022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E429F3" w:rsidRDefault="00DF6D69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История и современное состояние практической психологической службы в образовании в нашей стране и за рубежом.</w:t>
            </w:r>
          </w:p>
          <w:p w:rsidR="00DF6D69" w:rsidRPr="00E429F3" w:rsidRDefault="00DF6D69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Цели, задачи и принципы организации практической психологической службы в образовании.</w:t>
            </w:r>
          </w:p>
          <w:p w:rsidR="00DF6D69" w:rsidRPr="00E429F3" w:rsidRDefault="00DF6D69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Практическая психологическая служба в образовании, ее место в ряду других психологических служб.</w:t>
            </w:r>
          </w:p>
          <w:p w:rsidR="00DF6D69" w:rsidRPr="00E429F3" w:rsidRDefault="00DF6D69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Организационные основы деятельности практического психолога.</w:t>
            </w:r>
          </w:p>
          <w:p w:rsidR="00DF6D69" w:rsidRPr="00E429F3" w:rsidRDefault="00DF6D69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Требования к профессиональным и личностным качествам практического психолога.</w:t>
            </w:r>
          </w:p>
          <w:p w:rsidR="00DF6D69" w:rsidRPr="00E429F3" w:rsidRDefault="00DF6D69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Этика практического психолога в образовании.</w:t>
            </w:r>
          </w:p>
          <w:p w:rsidR="00DF6D69" w:rsidRPr="00E429F3" w:rsidRDefault="00DF6D69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Методы исследования в детской практической психологии.</w:t>
            </w:r>
          </w:p>
          <w:p w:rsidR="00DF6D69" w:rsidRPr="00E429F3" w:rsidRDefault="00DF6D69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Основные направления и формы работы практического психолога в детском учреждении.</w:t>
            </w:r>
          </w:p>
          <w:p w:rsidR="00DF6D69" w:rsidRPr="00E429F3" w:rsidRDefault="00DF6D69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Психопрофилактическая работа практического психолога.</w:t>
            </w:r>
          </w:p>
          <w:p w:rsidR="00DF6D69" w:rsidRPr="00E429F3" w:rsidRDefault="00DF6D69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Психопрофилактическая работа практического психолога с персоналом.</w:t>
            </w:r>
          </w:p>
          <w:p w:rsidR="00DF6D69" w:rsidRPr="00E429F3" w:rsidRDefault="00DF6D69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Психопрофилактическая работа практического психолога детьми.</w:t>
            </w:r>
          </w:p>
          <w:p w:rsidR="00DF6D69" w:rsidRPr="00DF6D69" w:rsidRDefault="00DF6D69" w:rsidP="00CC454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Психопрофилактическая работа практического психолога с семьей.</w:t>
            </w:r>
          </w:p>
          <w:p w:rsidR="00DF6D69" w:rsidRPr="00DF6D69" w:rsidRDefault="00DF6D69" w:rsidP="00CC454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Консультативная работа практического психолога</w:t>
            </w:r>
          </w:p>
          <w:p w:rsidR="00DF6D69" w:rsidRPr="00DF6D69" w:rsidRDefault="00DF6D69" w:rsidP="00CC454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Консультативная работа практического психолога родителями.</w:t>
            </w:r>
          </w:p>
          <w:p w:rsidR="00DF6D69" w:rsidRPr="00DF6D69" w:rsidRDefault="00DF6D69" w:rsidP="00CC454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Консультативная работа практического психолога с педагогами.</w:t>
            </w:r>
          </w:p>
          <w:p w:rsidR="00DF6D69" w:rsidRPr="00DF6D69" w:rsidRDefault="00DF6D69" w:rsidP="00CC454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Диагностическая работа практического психолога.</w:t>
            </w:r>
          </w:p>
          <w:p w:rsidR="00DF6D69" w:rsidRPr="00DF6D69" w:rsidRDefault="00DF6D69" w:rsidP="00CC454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Принципы организации диагностического изучения ребенка.</w:t>
            </w:r>
          </w:p>
          <w:p w:rsidR="00DF6D69" w:rsidRPr="00DF6D69" w:rsidRDefault="00DF6D69" w:rsidP="00CC454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Особенности организации диагностической работы с детьми разных возрастных групп.</w:t>
            </w:r>
          </w:p>
          <w:p w:rsidR="00DF6D69" w:rsidRPr="00DF6D69" w:rsidRDefault="00DF6D69" w:rsidP="00CC454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Особенности организации диагностической работы с детьми 1-го года жизни.</w:t>
            </w:r>
          </w:p>
          <w:p w:rsidR="00DF6D69" w:rsidRPr="00DF6D69" w:rsidRDefault="00DF6D69" w:rsidP="00CC454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Особенности организации диагностической работы с детьми раннего возраста.</w:t>
            </w:r>
          </w:p>
          <w:p w:rsidR="00DF6D69" w:rsidRPr="00DF6D69" w:rsidRDefault="00DF6D69" w:rsidP="00CC454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Особенности организации диагностической работы с детьми младшего, среднего и старшего дошкольного возраста.</w:t>
            </w:r>
          </w:p>
          <w:p w:rsidR="00DF6D69" w:rsidRPr="00DF6D69" w:rsidRDefault="00DF6D69" w:rsidP="00CC454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Диагностика развития познавательной сферы у дошкольников.</w:t>
            </w:r>
          </w:p>
          <w:p w:rsidR="00DF6D69" w:rsidRPr="00DF6D69" w:rsidRDefault="00DF6D69" w:rsidP="00CC454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Диагностика мышления у детей дошкольного возраста.</w:t>
            </w:r>
          </w:p>
          <w:p w:rsidR="00DF6D69" w:rsidRPr="00DF6D69" w:rsidRDefault="00DF6D69" w:rsidP="00CC454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Диагностика эмоционально-волевой сферы у дошкольников.</w:t>
            </w:r>
          </w:p>
          <w:p w:rsidR="00DF6D69" w:rsidRPr="00DF6D69" w:rsidRDefault="00DF6D69" w:rsidP="00CC454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Диагностика межличностных отношений у детей дошкольного возраста.</w:t>
            </w:r>
          </w:p>
          <w:p w:rsidR="00DF6D69" w:rsidRPr="00DF6D69" w:rsidRDefault="00DF6D69" w:rsidP="00CC454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Диагностика готовности к школьному обучению.</w:t>
            </w:r>
          </w:p>
          <w:p w:rsidR="00DF6D69" w:rsidRPr="00DF6D69" w:rsidRDefault="00DF6D69" w:rsidP="00CC454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Диагностика отклоняющегося поведения у дошкольников.</w:t>
            </w:r>
          </w:p>
          <w:p w:rsidR="00DF6D69" w:rsidRPr="00DF6D69" w:rsidRDefault="00DF6D69" w:rsidP="00CC454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Диагностика ролевой игры у детей дошкольного возраста.</w:t>
            </w:r>
          </w:p>
          <w:p w:rsidR="00DF6D69" w:rsidRPr="00DF6D69" w:rsidRDefault="00DF6D69" w:rsidP="00DF6D6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Диагностика обучаемости у дошкольников.</w:t>
            </w:r>
          </w:p>
        </w:tc>
      </w:tr>
    </w:tbl>
    <w:p w:rsidR="003D105B" w:rsidRPr="00E429F3" w:rsidRDefault="00E429F3">
      <w:pPr>
        <w:rPr>
          <w:sz w:val="0"/>
          <w:szCs w:val="0"/>
        </w:rPr>
      </w:pPr>
      <w:r w:rsidRPr="00E429F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1506"/>
        <w:gridCol w:w="1143"/>
        <w:gridCol w:w="1136"/>
        <w:gridCol w:w="3771"/>
        <w:gridCol w:w="1995"/>
      </w:tblGrid>
      <w:tr w:rsidR="003D105B" w:rsidTr="00DF6D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5.2. Фонд оценочных средств</w:t>
            </w:r>
          </w:p>
        </w:tc>
      </w:tr>
      <w:tr w:rsidR="003D105B" w:rsidRPr="00A5691E" w:rsidTr="00DF6D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Перечень оценочных средств приведён в Приложении 1</w:t>
            </w:r>
          </w:p>
        </w:tc>
      </w:tr>
      <w:tr w:rsidR="003D105B" w:rsidTr="00DF6D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3D105B" w:rsidRPr="00A5691E" w:rsidTr="00DF6D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Доклад, аналитическое задание, реферат, презентация, контрольная работа, творческое задание, тест</w:t>
            </w:r>
          </w:p>
        </w:tc>
      </w:tr>
      <w:tr w:rsidR="003D105B" w:rsidRPr="00A5691E" w:rsidTr="00733342">
        <w:trPr>
          <w:trHeight w:hRule="exact" w:val="277"/>
        </w:trPr>
        <w:tc>
          <w:tcPr>
            <w:tcW w:w="723" w:type="dxa"/>
          </w:tcPr>
          <w:p w:rsidR="003D105B" w:rsidRPr="00E429F3" w:rsidRDefault="003D105B"/>
        </w:tc>
        <w:tc>
          <w:tcPr>
            <w:tcW w:w="1506" w:type="dxa"/>
          </w:tcPr>
          <w:p w:rsidR="003D105B" w:rsidRPr="00E429F3" w:rsidRDefault="003D105B"/>
        </w:tc>
        <w:tc>
          <w:tcPr>
            <w:tcW w:w="1143" w:type="dxa"/>
          </w:tcPr>
          <w:p w:rsidR="003D105B" w:rsidRPr="00E429F3" w:rsidRDefault="003D105B"/>
        </w:tc>
        <w:tc>
          <w:tcPr>
            <w:tcW w:w="1136" w:type="dxa"/>
          </w:tcPr>
          <w:p w:rsidR="003D105B" w:rsidRPr="00E429F3" w:rsidRDefault="003D105B"/>
        </w:tc>
        <w:tc>
          <w:tcPr>
            <w:tcW w:w="3771" w:type="dxa"/>
          </w:tcPr>
          <w:p w:rsidR="003D105B" w:rsidRPr="00E429F3" w:rsidRDefault="003D105B"/>
        </w:tc>
        <w:tc>
          <w:tcPr>
            <w:tcW w:w="1995" w:type="dxa"/>
          </w:tcPr>
          <w:p w:rsidR="003D105B" w:rsidRPr="00E429F3" w:rsidRDefault="003D105B"/>
        </w:tc>
      </w:tr>
      <w:tr w:rsidR="003D105B" w:rsidRPr="00A5691E" w:rsidTr="00DF6D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3D105B" w:rsidTr="00DF6D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3D105B" w:rsidTr="00DF6D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3D105B" w:rsidTr="0073334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3D105B"/>
        </w:tc>
        <w:tc>
          <w:tcPr>
            <w:tcW w:w="15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2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33342" w:rsidTr="00733342">
        <w:trPr>
          <w:trHeight w:hRule="exact" w:val="106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3342" w:rsidRDefault="00733342" w:rsidP="0073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5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3342" w:rsidRDefault="00733342" w:rsidP="0073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Б.Р.</w:t>
            </w:r>
          </w:p>
        </w:tc>
        <w:tc>
          <w:tcPr>
            <w:tcW w:w="22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3342" w:rsidRPr="00E67327" w:rsidRDefault="00733342" w:rsidP="00733342">
            <w:pPr>
              <w:spacing w:after="0" w:line="240" w:lineRule="auto"/>
              <w:rPr>
                <w:sz w:val="19"/>
                <w:szCs w:val="19"/>
              </w:rPr>
            </w:pPr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развития: полный </w:t>
            </w:r>
            <w:proofErr w:type="gram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 :</w:t>
            </w:r>
            <w:proofErr w:type="gram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иллюстрированное учебное пособие / Б.Р. </w:t>
            </w:r>
            <w:proofErr w:type="spell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3342" w:rsidRDefault="00733342" w:rsidP="0073334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;</w:t>
            </w:r>
            <w:proofErr w:type="gram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-Медиа, 2015. - 743 </w:t>
            </w:r>
            <w:proofErr w:type="gram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 с. 716-721 - ISBN 978-5-4475-5040-0 ; То же [Электронный ресурс]. - URL: http://biblioclub.ru/index.php?page=book&amp;id=279644</w:t>
            </w:r>
          </w:p>
        </w:tc>
      </w:tr>
      <w:tr w:rsidR="00733342" w:rsidTr="00733342">
        <w:trPr>
          <w:trHeight w:hRule="exact" w:val="106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3342" w:rsidRDefault="00733342" w:rsidP="0073334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5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3342" w:rsidRDefault="00733342" w:rsidP="0073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Болотова</w:t>
            </w:r>
            <w:proofErr w:type="spell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А.К.</w:t>
            </w:r>
          </w:p>
        </w:tc>
        <w:tc>
          <w:tcPr>
            <w:tcW w:w="22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3342" w:rsidRPr="00E67327" w:rsidRDefault="00733342" w:rsidP="00733342">
            <w:pPr>
              <w:spacing w:after="0" w:line="240" w:lineRule="auto"/>
              <w:rPr>
                <w:sz w:val="19"/>
                <w:szCs w:val="19"/>
              </w:rPr>
            </w:pPr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развития и возрастная </w:t>
            </w:r>
            <w:proofErr w:type="gram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:</w:t>
            </w:r>
            <w:proofErr w:type="gram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А.К. </w:t>
            </w:r>
            <w:proofErr w:type="spell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Болотова</w:t>
            </w:r>
            <w:proofErr w:type="spell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3342" w:rsidRDefault="00733342" w:rsidP="0073334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Издательский дом Высшей школы экономики, 2012. - 528 с. - (Учебники Высшей школы экономики). - </w:t>
            </w:r>
            <w:proofErr w:type="spell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978-5-7598-0731-</w:t>
            </w:r>
            <w:proofErr w:type="gram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 ;</w:t>
            </w:r>
            <w:proofErr w:type="gram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http://biblioclub.ru/index.php?page=book&amp;id=136796 </w:t>
            </w:r>
          </w:p>
        </w:tc>
      </w:tr>
      <w:tr w:rsidR="003D105B" w:rsidTr="00DF6D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3D105B" w:rsidTr="0073334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3D105B"/>
        </w:tc>
        <w:tc>
          <w:tcPr>
            <w:tcW w:w="15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2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33342" w:rsidRPr="00A5691E" w:rsidTr="0073334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3342" w:rsidRDefault="00733342" w:rsidP="0073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5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3342" w:rsidRPr="00E67327" w:rsidRDefault="00733342" w:rsidP="00733342">
            <w:pPr>
              <w:spacing w:after="0" w:line="240" w:lineRule="auto"/>
              <w:rPr>
                <w:sz w:val="19"/>
                <w:szCs w:val="19"/>
              </w:rPr>
            </w:pPr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О.В. Токарь</w:t>
            </w:r>
          </w:p>
        </w:tc>
        <w:tc>
          <w:tcPr>
            <w:tcW w:w="22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3342" w:rsidRPr="00E67327" w:rsidRDefault="00733342" w:rsidP="00733342">
            <w:pPr>
              <w:spacing w:after="0" w:line="240" w:lineRule="auto"/>
              <w:rPr>
                <w:sz w:val="19"/>
                <w:szCs w:val="19"/>
              </w:rPr>
            </w:pPr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Детская практическая психология в кратком </w:t>
            </w:r>
            <w:proofErr w:type="gram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изложении :</w:t>
            </w:r>
            <w:proofErr w:type="gram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учебно-методическое пособие / сост. О.В. Токарь. - 2-е изд., стер. 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3342" w:rsidRPr="00E67327" w:rsidRDefault="00733342" w:rsidP="00733342">
            <w:pPr>
              <w:spacing w:after="0" w:line="240" w:lineRule="auto"/>
              <w:rPr>
                <w:sz w:val="19"/>
                <w:szCs w:val="19"/>
              </w:rPr>
            </w:pPr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gram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«Флинта», 2014. - 224 с. - ISBN 978-5-89349-973-</w:t>
            </w:r>
            <w:proofErr w:type="gram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 ;</w:t>
            </w:r>
            <w:proofErr w:type="gram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http://biblioclub.ru/index.php?page=book&amp;id=363759 </w:t>
            </w:r>
          </w:p>
        </w:tc>
      </w:tr>
      <w:tr w:rsidR="00733342" w:rsidTr="00733342">
        <w:trPr>
          <w:trHeight w:hRule="exact" w:val="1090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3342" w:rsidRDefault="00733342" w:rsidP="0073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5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3342" w:rsidRDefault="00733342" w:rsidP="00733342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22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3342" w:rsidRPr="00E67327" w:rsidRDefault="00733342" w:rsidP="00733342">
            <w:pPr>
              <w:spacing w:after="0" w:line="240" w:lineRule="auto"/>
              <w:rPr>
                <w:sz w:val="19"/>
                <w:szCs w:val="19"/>
              </w:rPr>
            </w:pPr>
            <w:r w:rsidRPr="005B72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Общая психология: </w:t>
            </w:r>
            <w:proofErr w:type="gramStart"/>
            <w:r w:rsidRPr="005B72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Тексты :</w:t>
            </w:r>
            <w:proofErr w:type="gramEnd"/>
            <w:r w:rsidRPr="005B72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ред.-сост. Ю.Б. </w:t>
            </w:r>
            <w:proofErr w:type="spellStart"/>
            <w:r w:rsidRPr="005B72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Дормашев</w:t>
            </w:r>
            <w:proofErr w:type="spellEnd"/>
            <w:r w:rsidRPr="005B72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С.А. Капустин, В.В. Петухов. - 3-е изд., доп. и </w:t>
            </w:r>
            <w:proofErr w:type="spellStart"/>
            <w:r w:rsidRPr="005B72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испр</w:t>
            </w:r>
            <w:proofErr w:type="spellEnd"/>
            <w:r w:rsidRPr="005B72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-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3342" w:rsidRPr="005B7262" w:rsidRDefault="00733342" w:rsidP="0073334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gramStart"/>
            <w:r w:rsidRPr="005B72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5B72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B72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Когито</w:t>
            </w:r>
            <w:proofErr w:type="spellEnd"/>
            <w:r w:rsidRPr="005B72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-Центр, 2013. - Т. 3, кн. 1. Субъект познания. - 704 с. - ISBN 978-5-89353-383-</w:t>
            </w:r>
            <w:proofErr w:type="gramStart"/>
            <w:r w:rsidRPr="005B72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 ;</w:t>
            </w:r>
            <w:proofErr w:type="gramEnd"/>
            <w:r w:rsidRPr="005B72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 </w:t>
            </w:r>
            <w:hyperlink r:id="rId7" w:history="1">
              <w:r w:rsidRPr="005B7262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http://biblioclub.ru/index.php?page=book&amp;id=209396</w:t>
              </w:r>
            </w:hyperlink>
            <w:r w:rsidRPr="005B72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(08.06.2019).</w:t>
            </w:r>
          </w:p>
        </w:tc>
      </w:tr>
      <w:tr w:rsidR="00733342" w:rsidTr="00733342">
        <w:trPr>
          <w:trHeight w:hRule="exact" w:val="1403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3342" w:rsidRDefault="00733342" w:rsidP="0073334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5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3342" w:rsidRDefault="00733342" w:rsidP="0073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B72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Ключко</w:t>
            </w:r>
            <w:proofErr w:type="spellEnd"/>
            <w:r w:rsidRPr="005B72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О.И.</w:t>
            </w:r>
          </w:p>
        </w:tc>
        <w:tc>
          <w:tcPr>
            <w:tcW w:w="22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3342" w:rsidRPr="00E67327" w:rsidRDefault="00733342" w:rsidP="00733342">
            <w:pPr>
              <w:spacing w:after="0" w:line="240" w:lineRule="auto"/>
              <w:rPr>
                <w:sz w:val="19"/>
                <w:szCs w:val="19"/>
              </w:rPr>
            </w:pPr>
            <w:r w:rsidRPr="005B72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Педагогическая </w:t>
            </w:r>
            <w:proofErr w:type="gramStart"/>
            <w:r w:rsidRPr="005B72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:</w:t>
            </w:r>
            <w:proofErr w:type="gramEnd"/>
            <w:r w:rsidRPr="005B72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О.И. </w:t>
            </w:r>
            <w:proofErr w:type="spellStart"/>
            <w:r w:rsidRPr="005B72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Ключко</w:t>
            </w:r>
            <w:proofErr w:type="spellEnd"/>
            <w:r w:rsidRPr="005B72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Н.Ф. Сухарева. -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3342" w:rsidRPr="005B7262" w:rsidRDefault="00733342" w:rsidP="0073334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gramStart"/>
            <w:r w:rsidRPr="005B72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;</w:t>
            </w:r>
            <w:proofErr w:type="gramEnd"/>
            <w:r w:rsidRPr="005B72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5B72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5B72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-Медиа, 2015. - 234 </w:t>
            </w:r>
            <w:proofErr w:type="gramStart"/>
            <w:r w:rsidRPr="005B72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5B72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5B72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5B72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978-5-4475-5216-9 ; То же [Электронный ресурс]. - URL: </w:t>
            </w:r>
            <w:hyperlink r:id="rId8" w:history="1">
              <w:r w:rsidRPr="005B7262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http://biblioclub.ru/index.php?page=book&amp;id=429195</w:t>
              </w:r>
            </w:hyperlink>
            <w:r w:rsidRPr="005B72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(08.06.2019).</w:t>
            </w:r>
          </w:p>
        </w:tc>
      </w:tr>
      <w:tr w:rsidR="00733342" w:rsidTr="00733342">
        <w:trPr>
          <w:trHeight w:hRule="exact" w:val="1403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3342" w:rsidRDefault="00733342" w:rsidP="007333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5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3342" w:rsidRDefault="00733342" w:rsidP="00733342">
            <w:pPr>
              <w:spacing w:after="0" w:line="240" w:lineRule="auto"/>
              <w:rPr>
                <w:sz w:val="19"/>
                <w:szCs w:val="19"/>
              </w:rPr>
            </w:pPr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О.Н. </w:t>
            </w:r>
            <w:proofErr w:type="spell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Богомягкова</w:t>
            </w:r>
            <w:proofErr w:type="spell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Э.Г. </w:t>
            </w:r>
            <w:proofErr w:type="spell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Сороковикова</w:t>
            </w:r>
            <w:proofErr w:type="spellEnd"/>
          </w:p>
        </w:tc>
        <w:tc>
          <w:tcPr>
            <w:tcW w:w="22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3342" w:rsidRPr="00E67327" w:rsidRDefault="00733342" w:rsidP="00733342">
            <w:pPr>
              <w:spacing w:after="0" w:line="240" w:lineRule="auto"/>
              <w:rPr>
                <w:sz w:val="19"/>
                <w:szCs w:val="19"/>
              </w:rPr>
            </w:pPr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Детская практическая </w:t>
            </w:r>
            <w:proofErr w:type="gram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:</w:t>
            </w:r>
            <w:proofErr w:type="gram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учебно-методический комплекс / сост. О.Н. </w:t>
            </w:r>
            <w:proofErr w:type="spell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Богомягкова</w:t>
            </w:r>
            <w:proofErr w:type="spell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Э.Г. </w:t>
            </w:r>
            <w:proofErr w:type="spell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Сороковикова</w:t>
            </w:r>
            <w:proofErr w:type="spell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- 2-е изд., стер. 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3342" w:rsidRDefault="00733342" w:rsidP="0073334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«Флинта», 2014. - 48 </w:t>
            </w:r>
            <w:proofErr w:type="gram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978-5-9765-0113-3 ; То же [Электронный ресурс]. - URL: http://biblioclub.ru/index.php?page=book&amp;id=363669</w:t>
            </w:r>
          </w:p>
        </w:tc>
      </w:tr>
      <w:tr w:rsidR="003D105B" w:rsidTr="00DF6D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3D105B" w:rsidTr="0073334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3D105B"/>
        </w:tc>
        <w:tc>
          <w:tcPr>
            <w:tcW w:w="15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2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D105B" w:rsidTr="0073334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DF6D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5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Лебедева О.В.</w:t>
            </w:r>
          </w:p>
        </w:tc>
        <w:tc>
          <w:tcPr>
            <w:tcW w:w="22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Детская практическая психология: Учеб.-</w:t>
            </w:r>
            <w:proofErr w:type="spellStart"/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  <w:tr w:rsidR="003D105B" w:rsidRPr="00A5691E" w:rsidTr="00DF6D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DF6D69" w:rsidRPr="00A5691E" w:rsidTr="00733342">
        <w:trPr>
          <w:trHeight w:hRule="exact" w:val="94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FB30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E67327" w:rsidRDefault="00DF6D69" w:rsidP="00FB30C6">
            <w:pPr>
              <w:spacing w:after="0" w:line="240" w:lineRule="auto"/>
              <w:rPr>
                <w:sz w:val="19"/>
                <w:szCs w:val="19"/>
              </w:rPr>
            </w:pPr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О.Н.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Богомягкова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Э.Г.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Сороковикова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Детская практическая </w:t>
            </w:r>
            <w:proofErr w:type="gram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:</w:t>
            </w:r>
            <w:proofErr w:type="gram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учебно-методический комплекс / сост. О.Н. </w:t>
            </w:r>
            <w:proofErr w:type="spell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Богомягкова</w:t>
            </w:r>
            <w:proofErr w:type="spell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Э.Г. </w:t>
            </w:r>
            <w:proofErr w:type="spell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Сороковикова</w:t>
            </w:r>
            <w:proofErr w:type="spell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- 2-е изд., стер. </w:t>
            </w:r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</w:r>
            <w:proofErr w:type="gram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«Флинта», 2014. - 48 </w:t>
            </w:r>
            <w:proofErr w:type="gram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978-5-9765-0113-3 ; То же [Электронный ресурс]. - URL: http://biblioclub.ru/index.php?page=book&amp;id=363669</w:t>
            </w:r>
          </w:p>
        </w:tc>
      </w:tr>
      <w:tr w:rsidR="00DF6D69" w:rsidRPr="00A5691E" w:rsidTr="00733342">
        <w:trPr>
          <w:trHeight w:hRule="exact" w:val="84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FB30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Pr="009E7FAB" w:rsidRDefault="00DF6D69" w:rsidP="00FB30C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О.В. Токарь </w:t>
            </w:r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Детская практическая психология в кратком </w:t>
            </w:r>
            <w:proofErr w:type="gram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изложении :</w:t>
            </w:r>
            <w:proofErr w:type="gram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учебно-методическое пособие / сост. О.В. Токарь. - 2-е изд., стер. </w:t>
            </w:r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 xml:space="preserve">- </w:t>
            </w:r>
            <w:proofErr w:type="gram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«Флинта», 2014. - 224 с. - ISBN 978-5-89349-973-</w:t>
            </w:r>
            <w:proofErr w:type="gram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 ;</w:t>
            </w:r>
            <w:proofErr w:type="gram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http://biblioclub.ru/index.php?page=book&amp;id=363759</w:t>
            </w:r>
          </w:p>
        </w:tc>
      </w:tr>
      <w:tr w:rsidR="00DF6D69" w:rsidRPr="00A5691E" w:rsidTr="00733342">
        <w:trPr>
          <w:trHeight w:hRule="exact" w:val="7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FB30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95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FB30C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Б.Р. </w:t>
            </w:r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развития: полный </w:t>
            </w:r>
            <w:proofErr w:type="gram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 :</w:t>
            </w:r>
            <w:proofErr w:type="gram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иллюстрированное учебное пособие / Б.Р. </w:t>
            </w:r>
            <w:proofErr w:type="spell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</w:r>
            <w:proofErr w:type="gram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;</w:t>
            </w:r>
            <w:proofErr w:type="gram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-Медиа, 2015. - 743 </w:t>
            </w:r>
            <w:proofErr w:type="gram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 с. 716-721 - ISBN 978-5-4475-5040-0 ; То же [Электронный ресурс]. - URL: http://biblioclub.ru/index.php?page=book&amp;id=279644</w:t>
            </w:r>
          </w:p>
        </w:tc>
      </w:tr>
      <w:tr w:rsidR="00DF6D69" w:rsidRPr="00A5691E" w:rsidTr="00733342">
        <w:trPr>
          <w:trHeight w:hRule="exact" w:val="855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FB30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6D69" w:rsidRDefault="00DF6D69" w:rsidP="00FB30C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Болотова</w:t>
            </w:r>
            <w:proofErr w:type="spell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А.К.</w:t>
            </w:r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 xml:space="preserve">Психология развития и возрастная </w:t>
            </w:r>
            <w:proofErr w:type="gram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:</w:t>
            </w:r>
            <w:proofErr w:type="gram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А.К. </w:t>
            </w:r>
            <w:proofErr w:type="spell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Болотова</w:t>
            </w:r>
            <w:proofErr w:type="spell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</w:r>
            <w:proofErr w:type="gram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Издательский дом Высшей школы экономики, 2012. - 528 с. - (Учебники Высшей школы экономики). - </w:t>
            </w:r>
            <w:proofErr w:type="spell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978-5-7598-0731-</w:t>
            </w:r>
            <w:proofErr w:type="gramStart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 ;</w:t>
            </w:r>
            <w:proofErr w:type="gramEnd"/>
            <w:r w:rsidRPr="009E7F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http://biblioclub.ru/index.php?page=book&amp;id=136796</w:t>
            </w:r>
          </w:p>
        </w:tc>
      </w:tr>
      <w:tr w:rsidR="003D105B" w:rsidTr="00DF6D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3D105B" w:rsidRPr="00A5691E" w:rsidTr="00733342">
        <w:trPr>
          <w:trHeight w:hRule="exact" w:val="665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7333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Web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Security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Suite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Standard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Business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OpenOffice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Google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Chrome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Audacity</w:t>
            </w:r>
          </w:p>
        </w:tc>
      </w:tr>
    </w:tbl>
    <w:p w:rsidR="003D105B" w:rsidRPr="00E429F3" w:rsidRDefault="00E429F3">
      <w:pPr>
        <w:rPr>
          <w:sz w:val="0"/>
          <w:szCs w:val="0"/>
        </w:rPr>
      </w:pPr>
      <w:bookmarkStart w:id="0" w:name="_GoBack"/>
      <w:bookmarkEnd w:id="0"/>
      <w:r w:rsidRPr="00E429F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7"/>
        <w:gridCol w:w="4769"/>
        <w:gridCol w:w="988"/>
      </w:tblGrid>
      <w:tr w:rsidR="003D105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3D105B" w:rsidRDefault="003D105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3D105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3D105B" w:rsidRPr="00A569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3D105B" w:rsidRPr="00A569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3D105B" w:rsidRPr="00A5691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3D105B" w:rsidRPr="00A5691E">
        <w:trPr>
          <w:trHeight w:hRule="exact" w:val="277"/>
        </w:trPr>
        <w:tc>
          <w:tcPr>
            <w:tcW w:w="766" w:type="dxa"/>
          </w:tcPr>
          <w:p w:rsidR="003D105B" w:rsidRPr="00E429F3" w:rsidRDefault="003D105B"/>
        </w:tc>
        <w:tc>
          <w:tcPr>
            <w:tcW w:w="3913" w:type="dxa"/>
          </w:tcPr>
          <w:p w:rsidR="003D105B" w:rsidRPr="00E429F3" w:rsidRDefault="003D105B"/>
        </w:tc>
        <w:tc>
          <w:tcPr>
            <w:tcW w:w="5104" w:type="dxa"/>
          </w:tcPr>
          <w:p w:rsidR="003D105B" w:rsidRPr="00E429F3" w:rsidRDefault="003D105B"/>
        </w:tc>
        <w:tc>
          <w:tcPr>
            <w:tcW w:w="993" w:type="dxa"/>
          </w:tcPr>
          <w:p w:rsidR="003D105B" w:rsidRPr="00E429F3" w:rsidRDefault="003D105B"/>
        </w:tc>
      </w:tr>
      <w:tr w:rsidR="003D105B" w:rsidRPr="00A5691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3D105B" w:rsidRPr="00A5691E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 (средствами звуковоспроизведения, экраном, выход в сеть Интернет).</w:t>
            </w:r>
          </w:p>
        </w:tc>
      </w:tr>
      <w:tr w:rsidR="003D105B" w:rsidRPr="00A5691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Методическое обеспечение </w:t>
            </w:r>
            <w:proofErr w:type="spellStart"/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бисциплины</w:t>
            </w:r>
            <w:proofErr w:type="spellEnd"/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раздаточный дидактический материал на бумажных носителях по отдельным темам (схемы, цитаты, отрывки из текстов научной и художественной литературы, карточки с заданиями, проблемными вопросами и ситуациями и т.п.); мультимедийные презентации по отдельным темам.</w:t>
            </w:r>
          </w:p>
        </w:tc>
      </w:tr>
      <w:tr w:rsidR="003D105B" w:rsidRPr="00A569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Default="00E429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3D105B" w:rsidRPr="00A5691E">
        <w:trPr>
          <w:trHeight w:hRule="exact" w:val="277"/>
        </w:trPr>
        <w:tc>
          <w:tcPr>
            <w:tcW w:w="766" w:type="dxa"/>
          </w:tcPr>
          <w:p w:rsidR="003D105B" w:rsidRPr="00E429F3" w:rsidRDefault="003D105B"/>
        </w:tc>
        <w:tc>
          <w:tcPr>
            <w:tcW w:w="3913" w:type="dxa"/>
          </w:tcPr>
          <w:p w:rsidR="003D105B" w:rsidRPr="00E429F3" w:rsidRDefault="003D105B"/>
        </w:tc>
        <w:tc>
          <w:tcPr>
            <w:tcW w:w="5104" w:type="dxa"/>
          </w:tcPr>
          <w:p w:rsidR="003D105B" w:rsidRPr="00E429F3" w:rsidRDefault="003D105B"/>
        </w:tc>
        <w:tc>
          <w:tcPr>
            <w:tcW w:w="993" w:type="dxa"/>
          </w:tcPr>
          <w:p w:rsidR="003D105B" w:rsidRPr="00E429F3" w:rsidRDefault="003D105B"/>
        </w:tc>
      </w:tr>
      <w:tr w:rsidR="003D105B" w:rsidRPr="00A5691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D105B" w:rsidRPr="00E429F3" w:rsidRDefault="00E429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3D105B" w:rsidRPr="00A5691E">
        <w:trPr>
          <w:trHeight w:hRule="exact" w:val="179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481F" w:rsidRPr="00E67327" w:rsidRDefault="002D481F" w:rsidP="002D481F">
            <w:pPr>
              <w:spacing w:after="0" w:line="240" w:lineRule="auto"/>
              <w:rPr>
                <w:sz w:val="19"/>
                <w:szCs w:val="19"/>
              </w:rPr>
            </w:pPr>
            <w:r w:rsidRPr="00E67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Методические указания, литература, справочные материалы и т.д. по дисциплине представлены в электронном учебно-методическом комплексе по адресу </w:t>
            </w:r>
            <w:r w:rsidRPr="001E67D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https://edu.mininuniver.ru/enrol/index.php?id=1136</w:t>
            </w:r>
            <w:r w:rsidRPr="00E67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3D105B" w:rsidRPr="00E429F3" w:rsidRDefault="003D105B">
            <w:pPr>
              <w:spacing w:after="0" w:line="240" w:lineRule="auto"/>
              <w:rPr>
                <w:sz w:val="19"/>
                <w:szCs w:val="19"/>
              </w:rPr>
            </w:pPr>
          </w:p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Рейтинг-план дисциплины представлен в Приложении 2</w:t>
            </w:r>
          </w:p>
          <w:p w:rsidR="003D105B" w:rsidRPr="00E429F3" w:rsidRDefault="003D105B">
            <w:pPr>
              <w:spacing w:after="0" w:line="240" w:lineRule="auto"/>
              <w:rPr>
                <w:sz w:val="19"/>
                <w:szCs w:val="19"/>
              </w:rPr>
            </w:pPr>
          </w:p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На странице сайта Мининского университета «Рейтинговая система оценки качества подготовки студентов»</w:t>
            </w:r>
          </w:p>
          <w:p w:rsidR="003D105B" w:rsidRPr="00E429F3" w:rsidRDefault="00E429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E429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3D105B" w:rsidRPr="00E429F3" w:rsidRDefault="003D105B"/>
    <w:sectPr w:rsidR="003D105B" w:rsidRPr="00E429F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D481F"/>
    <w:rsid w:val="003D105B"/>
    <w:rsid w:val="00733342"/>
    <w:rsid w:val="00A5691E"/>
    <w:rsid w:val="00D31453"/>
    <w:rsid w:val="00D5649A"/>
    <w:rsid w:val="00DF6D69"/>
    <w:rsid w:val="00E209E2"/>
    <w:rsid w:val="00E429F3"/>
    <w:rsid w:val="00FB4D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B36BD8B6-148C-45C7-AE07-EA632C1271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429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429F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29195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209396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10</Pages>
  <Words>2957</Words>
  <Characters>16860</Characters>
  <Application>Microsoft Office Word</Application>
  <DocSecurity>0</DocSecurity>
  <Lines>140</Lines>
  <Paragraphs>39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ДОЗС-16_plx_Детская практическая психология</vt:lpstr>
      <vt:lpstr>Лист1</vt:lpstr>
    </vt:vector>
  </TitlesOfParts>
  <Company/>
  <LinksUpToDate>false</LinksUpToDate>
  <CharactersWithSpaces>19778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ДОЗС-16_plx_Детская практическая психология</dc:title>
  <dc:creator>FastReport.NET</dc:creator>
  <cp:lastModifiedBy>Пользователь Windows</cp:lastModifiedBy>
  <cp:revision>4</cp:revision>
  <cp:lastPrinted>2019-03-14T17:20:00Z</cp:lastPrinted>
  <dcterms:created xsi:type="dcterms:W3CDTF">2019-03-20T07:08:00Z</dcterms:created>
  <dcterms:modified xsi:type="dcterms:W3CDTF">2019-07-08T20:34:00Z</dcterms:modified>
</cp:coreProperties>
</file>